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ADE8" w14:textId="77777777" w:rsidR="006B74E1" w:rsidRDefault="006B74E1" w:rsidP="008102F0">
      <w:pPr>
        <w:shd w:val="clear" w:color="auto" w:fill="FFFFFF"/>
        <w:rPr>
          <w:rFonts w:ascii="Arial" w:hAnsi="Arial" w:cs="Arial"/>
          <w:color w:val="222222"/>
        </w:rPr>
      </w:pPr>
    </w:p>
    <w:p w14:paraId="30305434" w14:textId="77777777" w:rsidR="008102F0" w:rsidRDefault="003310DC" w:rsidP="008102F0">
      <w:pPr>
        <w:shd w:val="clear" w:color="auto" w:fill="FFFFFF"/>
        <w:rPr>
          <w:rFonts w:ascii="Arial" w:hAnsi="Arial" w:cs="Arial"/>
          <w:color w:val="222222"/>
        </w:rPr>
      </w:pPr>
      <w:r>
        <w:rPr>
          <w:rFonts w:ascii="Arial" w:hAnsi="Arial" w:cs="Arial"/>
          <w:color w:val="222222"/>
        </w:rPr>
        <w:t xml:space="preserve">Placement Preservation Strategy </w:t>
      </w:r>
      <w:r w:rsidR="00914D57">
        <w:rPr>
          <w:rFonts w:ascii="Arial" w:hAnsi="Arial" w:cs="Arial"/>
          <w:color w:val="222222"/>
        </w:rPr>
        <w:t xml:space="preserve">Request </w:t>
      </w:r>
    </w:p>
    <w:p w14:paraId="491B2E33" w14:textId="77777777" w:rsidR="008102F0" w:rsidRDefault="008102F0" w:rsidP="008102F0">
      <w:pPr>
        <w:shd w:val="clear" w:color="auto" w:fill="FFFFFF"/>
        <w:rPr>
          <w:rFonts w:ascii="Arial" w:hAnsi="Arial" w:cs="Arial"/>
          <w:color w:val="222222"/>
        </w:rPr>
      </w:pPr>
      <w:r w:rsidRPr="008102F0">
        <w:rPr>
          <w:rFonts w:ascii="Arial" w:hAnsi="Arial" w:cs="Arial"/>
          <w:color w:val="222222"/>
        </w:rPr>
        <w:t> </w:t>
      </w:r>
    </w:p>
    <w:p w14:paraId="32C8362A" w14:textId="77777777" w:rsidR="00651650" w:rsidRPr="008102F0" w:rsidRDefault="00651650" w:rsidP="008102F0">
      <w:pPr>
        <w:shd w:val="clear" w:color="auto" w:fill="FFFFFF"/>
        <w:rPr>
          <w:rFonts w:ascii="Arial" w:hAnsi="Arial" w:cs="Arial"/>
          <w:color w:val="222222"/>
        </w:rPr>
      </w:pPr>
      <w:r>
        <w:rPr>
          <w:rFonts w:ascii="Arial" w:hAnsi="Arial" w:cs="Arial"/>
          <w:color w:val="222222"/>
        </w:rPr>
        <w:t xml:space="preserve">Date:  </w:t>
      </w:r>
      <w:r w:rsidRPr="00651650">
        <w:rPr>
          <w:rFonts w:ascii="Arial" w:hAnsi="Arial" w:cs="Arial"/>
          <w:color w:val="FF0000"/>
        </w:rPr>
        <w:t>Insert Date</w:t>
      </w:r>
    </w:p>
    <w:p w14:paraId="45D2C8B7" w14:textId="77777777" w:rsidR="008102F0" w:rsidRDefault="008102F0" w:rsidP="008102F0">
      <w:pPr>
        <w:shd w:val="clear" w:color="auto" w:fill="FFFFFF"/>
        <w:rPr>
          <w:rFonts w:ascii="Arial" w:hAnsi="Arial" w:cs="Arial"/>
          <w:color w:val="222222"/>
        </w:rPr>
      </w:pPr>
    </w:p>
    <w:p w14:paraId="426AFE0E" w14:textId="77777777" w:rsidR="008102F0" w:rsidRPr="008102F0" w:rsidRDefault="008102F0" w:rsidP="008102F0">
      <w:pPr>
        <w:shd w:val="clear" w:color="auto" w:fill="FFFFFF"/>
        <w:rPr>
          <w:rFonts w:ascii="Arial" w:hAnsi="Arial" w:cs="Arial"/>
          <w:color w:val="FF0000"/>
        </w:rPr>
      </w:pPr>
      <w:r w:rsidRPr="008102F0">
        <w:rPr>
          <w:rFonts w:ascii="Arial" w:hAnsi="Arial" w:cs="Arial"/>
          <w:color w:val="222222"/>
        </w:rPr>
        <w:t xml:space="preserve">To:   </w:t>
      </w:r>
      <w:r w:rsidR="00651650" w:rsidRPr="00651650">
        <w:rPr>
          <w:rFonts w:ascii="Arial" w:hAnsi="Arial" w:cs="Arial"/>
          <w:color w:val="FF0000"/>
        </w:rPr>
        <w:t xml:space="preserve">Insert </w:t>
      </w:r>
      <w:r w:rsidRPr="008102F0">
        <w:rPr>
          <w:rFonts w:ascii="Arial" w:hAnsi="Arial" w:cs="Arial"/>
          <w:color w:val="FF0000"/>
        </w:rPr>
        <w:t>Name</w:t>
      </w:r>
      <w:r w:rsidR="00651650" w:rsidRPr="00651650">
        <w:rPr>
          <w:rFonts w:ascii="Arial" w:hAnsi="Arial" w:cs="Arial"/>
          <w:color w:val="FF0000"/>
        </w:rPr>
        <w:t xml:space="preserve"> of Director</w:t>
      </w:r>
    </w:p>
    <w:p w14:paraId="1DA1364E" w14:textId="77777777" w:rsidR="008102F0" w:rsidRPr="008102F0" w:rsidRDefault="008102F0" w:rsidP="008102F0">
      <w:pPr>
        <w:shd w:val="clear" w:color="auto" w:fill="FFFFFF"/>
        <w:rPr>
          <w:rFonts w:ascii="Arial" w:hAnsi="Arial" w:cs="Arial"/>
          <w:color w:val="FF0000"/>
        </w:rPr>
      </w:pPr>
      <w:r w:rsidRPr="008102F0">
        <w:rPr>
          <w:rFonts w:ascii="Arial" w:hAnsi="Arial" w:cs="Arial"/>
          <w:color w:val="FF0000"/>
        </w:rPr>
        <w:t>Director, Children’s Services Bureau</w:t>
      </w:r>
    </w:p>
    <w:p w14:paraId="4CAD124C" w14:textId="77777777" w:rsidR="008102F0" w:rsidRPr="00651650" w:rsidRDefault="008102F0" w:rsidP="008102F0">
      <w:pPr>
        <w:shd w:val="clear" w:color="auto" w:fill="FFFFFF"/>
        <w:rPr>
          <w:rFonts w:ascii="Arial" w:hAnsi="Arial" w:cs="Arial"/>
          <w:color w:val="FF0000"/>
        </w:rPr>
      </w:pPr>
      <w:r w:rsidRPr="00651650">
        <w:rPr>
          <w:rFonts w:ascii="Arial" w:hAnsi="Arial" w:cs="Arial"/>
          <w:color w:val="FF0000"/>
        </w:rPr>
        <w:t xml:space="preserve">Insert </w:t>
      </w:r>
      <w:r w:rsidRPr="008102F0">
        <w:rPr>
          <w:rFonts w:ascii="Arial" w:hAnsi="Arial" w:cs="Arial"/>
          <w:color w:val="FF0000"/>
        </w:rPr>
        <w:t>Address</w:t>
      </w:r>
    </w:p>
    <w:p w14:paraId="26A3BDC9" w14:textId="77777777" w:rsidR="008102F0" w:rsidRPr="008102F0" w:rsidRDefault="008102F0" w:rsidP="008102F0">
      <w:pPr>
        <w:shd w:val="clear" w:color="auto" w:fill="FFFFFF"/>
        <w:rPr>
          <w:rFonts w:ascii="Arial" w:hAnsi="Arial" w:cs="Arial"/>
          <w:color w:val="222222"/>
        </w:rPr>
      </w:pPr>
      <w:r w:rsidRPr="008102F0">
        <w:rPr>
          <w:rFonts w:ascii="Arial" w:hAnsi="Arial" w:cs="Arial"/>
          <w:color w:val="222222"/>
        </w:rPr>
        <w:t> </w:t>
      </w:r>
    </w:p>
    <w:p w14:paraId="72B48921" w14:textId="77777777" w:rsidR="008102F0" w:rsidRPr="008102F0" w:rsidRDefault="008102F0" w:rsidP="008102F0">
      <w:pPr>
        <w:shd w:val="clear" w:color="auto" w:fill="FFFFFF"/>
        <w:rPr>
          <w:rFonts w:ascii="Arial" w:hAnsi="Arial" w:cs="Arial"/>
          <w:color w:val="222222"/>
        </w:rPr>
      </w:pPr>
      <w:r w:rsidRPr="008102F0">
        <w:rPr>
          <w:rFonts w:ascii="Arial" w:hAnsi="Arial" w:cs="Arial"/>
          <w:color w:val="222222"/>
        </w:rPr>
        <w:t xml:space="preserve">Social Worker: </w:t>
      </w:r>
      <w:r w:rsidRPr="00651650">
        <w:rPr>
          <w:rFonts w:ascii="Arial" w:hAnsi="Arial" w:cs="Arial"/>
          <w:color w:val="FF0000"/>
        </w:rPr>
        <w:t xml:space="preserve">Insert </w:t>
      </w:r>
      <w:r w:rsidRPr="008102F0">
        <w:rPr>
          <w:rFonts w:ascii="Arial" w:hAnsi="Arial" w:cs="Arial"/>
          <w:color w:val="FF0000"/>
        </w:rPr>
        <w:t>Name and Address</w:t>
      </w:r>
    </w:p>
    <w:p w14:paraId="12FDB146" w14:textId="77777777" w:rsidR="008102F0" w:rsidRPr="008102F0" w:rsidRDefault="008102F0" w:rsidP="008102F0">
      <w:pPr>
        <w:shd w:val="clear" w:color="auto" w:fill="FFFFFF"/>
        <w:rPr>
          <w:rFonts w:ascii="Arial" w:hAnsi="Arial" w:cs="Arial"/>
          <w:color w:val="222222"/>
        </w:rPr>
      </w:pPr>
      <w:r w:rsidRPr="008102F0">
        <w:rPr>
          <w:rFonts w:ascii="Arial" w:hAnsi="Arial" w:cs="Arial"/>
          <w:color w:val="222222"/>
        </w:rPr>
        <w:t xml:space="preserve">Social Worker’s Supervisor:  </w:t>
      </w:r>
      <w:r w:rsidRPr="00651650">
        <w:rPr>
          <w:rFonts w:ascii="Arial" w:hAnsi="Arial" w:cs="Arial"/>
          <w:color w:val="FF0000"/>
        </w:rPr>
        <w:t xml:space="preserve">Insert </w:t>
      </w:r>
      <w:r w:rsidRPr="008102F0">
        <w:rPr>
          <w:rFonts w:ascii="Arial" w:hAnsi="Arial" w:cs="Arial"/>
          <w:color w:val="FF0000"/>
        </w:rPr>
        <w:t>Name and Address</w:t>
      </w:r>
    </w:p>
    <w:p w14:paraId="29868EB1" w14:textId="77777777" w:rsidR="008102F0" w:rsidRDefault="008102F0" w:rsidP="008102F0">
      <w:pPr>
        <w:shd w:val="clear" w:color="auto" w:fill="FFFFFF"/>
        <w:rPr>
          <w:rFonts w:ascii="Arial" w:hAnsi="Arial" w:cs="Arial"/>
          <w:color w:val="222222"/>
        </w:rPr>
      </w:pPr>
      <w:r w:rsidRPr="008102F0">
        <w:rPr>
          <w:rFonts w:ascii="Arial" w:hAnsi="Arial" w:cs="Arial"/>
          <w:color w:val="222222"/>
        </w:rPr>
        <w:t> </w:t>
      </w:r>
    </w:p>
    <w:p w14:paraId="2A1CE1FC" w14:textId="77777777" w:rsidR="00651650" w:rsidRPr="008102F0" w:rsidRDefault="00651650" w:rsidP="008102F0">
      <w:pPr>
        <w:shd w:val="clear" w:color="auto" w:fill="FFFFFF"/>
        <w:rPr>
          <w:rFonts w:ascii="Arial" w:hAnsi="Arial" w:cs="Arial"/>
          <w:color w:val="222222"/>
        </w:rPr>
      </w:pPr>
    </w:p>
    <w:p w14:paraId="3116578A" w14:textId="77777777" w:rsidR="008102F0" w:rsidRPr="008102F0" w:rsidRDefault="008102F0" w:rsidP="00651650">
      <w:pPr>
        <w:shd w:val="clear" w:color="auto" w:fill="FFFFFF"/>
        <w:ind w:left="720"/>
        <w:rPr>
          <w:rFonts w:ascii="Arial" w:hAnsi="Arial" w:cs="Arial"/>
          <w:color w:val="222222"/>
        </w:rPr>
      </w:pPr>
      <w:r w:rsidRPr="008102F0">
        <w:rPr>
          <w:rFonts w:ascii="Arial" w:hAnsi="Arial" w:cs="Arial"/>
          <w:color w:val="222222"/>
        </w:rPr>
        <w:t xml:space="preserve">Re:   </w:t>
      </w:r>
      <w:r w:rsidR="003310DC">
        <w:rPr>
          <w:rFonts w:ascii="Arial" w:hAnsi="Arial" w:cs="Arial"/>
          <w:color w:val="222222"/>
        </w:rPr>
        <w:t>Placement Preservation Strategy</w:t>
      </w:r>
      <w:r>
        <w:rPr>
          <w:rFonts w:ascii="Arial" w:hAnsi="Arial" w:cs="Arial"/>
          <w:color w:val="222222"/>
        </w:rPr>
        <w:t xml:space="preserve"> </w:t>
      </w:r>
      <w:r w:rsidR="00A338B9">
        <w:rPr>
          <w:rFonts w:ascii="Arial" w:hAnsi="Arial" w:cs="Arial"/>
          <w:color w:val="222222"/>
        </w:rPr>
        <w:t>Required before Notice of Removal for</w:t>
      </w:r>
      <w:r w:rsidR="00651650">
        <w:rPr>
          <w:rFonts w:ascii="Arial" w:hAnsi="Arial" w:cs="Arial"/>
          <w:color w:val="222222"/>
        </w:rPr>
        <w:t xml:space="preserve"> </w:t>
      </w:r>
      <w:r w:rsidRPr="008102F0">
        <w:rPr>
          <w:rFonts w:ascii="Arial" w:hAnsi="Arial" w:cs="Arial"/>
          <w:color w:val="FF0000"/>
        </w:rPr>
        <w:t>Insert Name of Child (Date of Birth; Case Number)</w:t>
      </w:r>
    </w:p>
    <w:p w14:paraId="41291E8D" w14:textId="77777777" w:rsidR="008102F0" w:rsidRPr="008102F0" w:rsidRDefault="008102F0" w:rsidP="008102F0">
      <w:pPr>
        <w:shd w:val="clear" w:color="auto" w:fill="FFFFFF"/>
        <w:rPr>
          <w:rFonts w:ascii="Arial" w:hAnsi="Arial" w:cs="Arial"/>
          <w:color w:val="222222"/>
        </w:rPr>
      </w:pPr>
      <w:r w:rsidRPr="008102F0">
        <w:rPr>
          <w:rFonts w:ascii="Arial" w:hAnsi="Arial" w:cs="Arial"/>
          <w:color w:val="222222"/>
        </w:rPr>
        <w:t> </w:t>
      </w:r>
    </w:p>
    <w:p w14:paraId="6185E3C2" w14:textId="274156A5" w:rsidR="00483F4F" w:rsidRDefault="00A338B9" w:rsidP="00D04CB5">
      <w:pPr>
        <w:shd w:val="clear" w:color="auto" w:fill="FFFFFF"/>
        <w:rPr>
          <w:rFonts w:ascii="Arial" w:hAnsi="Arial" w:cs="Arial"/>
          <w:color w:val="222222"/>
        </w:rPr>
      </w:pPr>
      <w:r w:rsidRPr="008102F0">
        <w:rPr>
          <w:rFonts w:ascii="Arial" w:hAnsi="Arial" w:cs="Arial"/>
          <w:color w:val="222222"/>
        </w:rPr>
        <w:t>Th</w:t>
      </w:r>
      <w:r w:rsidR="00030844">
        <w:rPr>
          <w:rFonts w:ascii="Arial" w:hAnsi="Arial" w:cs="Arial"/>
          <w:color w:val="222222"/>
        </w:rPr>
        <w:t>e purpose of this</w:t>
      </w:r>
      <w:r w:rsidRPr="008102F0">
        <w:rPr>
          <w:rFonts w:ascii="Arial" w:hAnsi="Arial" w:cs="Arial"/>
          <w:color w:val="222222"/>
        </w:rPr>
        <w:t xml:space="preserve"> letter is to request </w:t>
      </w:r>
      <w:r w:rsidR="00D04CB5">
        <w:rPr>
          <w:rFonts w:ascii="Arial" w:hAnsi="Arial" w:cs="Arial"/>
          <w:color w:val="222222"/>
        </w:rPr>
        <w:t>that the previously issue</w:t>
      </w:r>
      <w:r w:rsidR="001A4CA6">
        <w:rPr>
          <w:rFonts w:ascii="Arial" w:hAnsi="Arial" w:cs="Arial"/>
          <w:color w:val="222222"/>
        </w:rPr>
        <w:t>d</w:t>
      </w:r>
      <w:r w:rsidR="00D04CB5">
        <w:rPr>
          <w:rFonts w:ascii="Arial" w:hAnsi="Arial" w:cs="Arial"/>
          <w:color w:val="222222"/>
        </w:rPr>
        <w:t xml:space="preserve"> Notice of Removal, dated </w:t>
      </w:r>
      <w:r w:rsidR="00D04CB5" w:rsidRPr="00D04CB5">
        <w:rPr>
          <w:rFonts w:ascii="Arial" w:hAnsi="Arial" w:cs="Arial"/>
          <w:color w:val="FF0000"/>
        </w:rPr>
        <w:t>[</w:t>
      </w:r>
      <w:r w:rsidR="00E86177">
        <w:rPr>
          <w:rFonts w:ascii="Arial" w:hAnsi="Arial" w:cs="Arial"/>
          <w:color w:val="FF0000"/>
        </w:rPr>
        <w:t>Insert Date</w:t>
      </w:r>
      <w:r w:rsidR="00D04CB5" w:rsidRPr="00D04CB5">
        <w:rPr>
          <w:rFonts w:ascii="Arial" w:hAnsi="Arial" w:cs="Arial"/>
          <w:color w:val="FF0000"/>
        </w:rPr>
        <w:t>]</w:t>
      </w:r>
      <w:r w:rsidR="00D04CB5">
        <w:rPr>
          <w:rFonts w:ascii="Arial" w:hAnsi="Arial" w:cs="Arial"/>
          <w:color w:val="FF0000"/>
        </w:rPr>
        <w:t xml:space="preserve">, </w:t>
      </w:r>
      <w:r w:rsidR="00D04CB5">
        <w:rPr>
          <w:rFonts w:ascii="Arial" w:hAnsi="Arial" w:cs="Arial"/>
          <w:color w:val="000000" w:themeColor="text1"/>
        </w:rPr>
        <w:t>for the above referenced child and case</w:t>
      </w:r>
      <w:r w:rsidR="001A4CA6">
        <w:rPr>
          <w:rFonts w:ascii="Arial" w:hAnsi="Arial" w:cs="Arial"/>
          <w:color w:val="000000" w:themeColor="text1"/>
        </w:rPr>
        <w:t>,</w:t>
      </w:r>
      <w:r w:rsidR="00D04CB5">
        <w:rPr>
          <w:rFonts w:ascii="Arial" w:hAnsi="Arial" w:cs="Arial"/>
          <w:color w:val="000000" w:themeColor="text1"/>
        </w:rPr>
        <w:t xml:space="preserve"> </w:t>
      </w:r>
      <w:r w:rsidR="00D04CB5">
        <w:rPr>
          <w:rFonts w:ascii="Arial" w:hAnsi="Arial" w:cs="Arial"/>
          <w:color w:val="222222"/>
        </w:rPr>
        <w:t xml:space="preserve">be withdrawn, and </w:t>
      </w:r>
      <w:r>
        <w:rPr>
          <w:rFonts w:ascii="Arial" w:hAnsi="Arial" w:cs="Arial"/>
          <w:color w:val="222222"/>
        </w:rPr>
        <w:t>a placement preservation strategy be developed</w:t>
      </w:r>
      <w:r w:rsidRPr="008102F0">
        <w:rPr>
          <w:rFonts w:ascii="Arial" w:hAnsi="Arial" w:cs="Arial"/>
          <w:color w:val="222222"/>
        </w:rPr>
        <w:t xml:space="preserve"> </w:t>
      </w:r>
      <w:r w:rsidR="006B74E1">
        <w:rPr>
          <w:rFonts w:ascii="Arial" w:hAnsi="Arial" w:cs="Arial"/>
          <w:color w:val="222222"/>
        </w:rPr>
        <w:t xml:space="preserve">and implemented </w:t>
      </w:r>
      <w:r w:rsidRPr="008102F0">
        <w:rPr>
          <w:rFonts w:ascii="Arial" w:hAnsi="Arial" w:cs="Arial"/>
          <w:color w:val="222222"/>
        </w:rPr>
        <w:t>as</w:t>
      </w:r>
      <w:r>
        <w:rPr>
          <w:rFonts w:ascii="Arial" w:hAnsi="Arial" w:cs="Arial"/>
          <w:color w:val="222222"/>
        </w:rPr>
        <w:t xml:space="preserve"> </w:t>
      </w:r>
      <w:r w:rsidRPr="008102F0">
        <w:rPr>
          <w:rFonts w:ascii="Arial" w:hAnsi="Arial" w:cs="Arial"/>
          <w:color w:val="222222"/>
        </w:rPr>
        <w:t xml:space="preserve">required </w:t>
      </w:r>
      <w:r>
        <w:rPr>
          <w:rFonts w:ascii="Arial" w:hAnsi="Arial" w:cs="Arial"/>
          <w:color w:val="222222"/>
        </w:rPr>
        <w:t>by</w:t>
      </w:r>
      <w:r w:rsidR="00914D57">
        <w:rPr>
          <w:rFonts w:ascii="Arial" w:hAnsi="Arial" w:cs="Arial"/>
          <w:color w:val="222222"/>
        </w:rPr>
        <w:t>,</w:t>
      </w:r>
      <w:r w:rsidR="00D04CB5">
        <w:rPr>
          <w:rFonts w:ascii="Arial" w:hAnsi="Arial" w:cs="Arial"/>
          <w:color w:val="222222"/>
        </w:rPr>
        <w:t xml:space="preserve"> and in accordance with</w:t>
      </w:r>
      <w:r w:rsidR="00914D57">
        <w:rPr>
          <w:rFonts w:ascii="Arial" w:hAnsi="Arial" w:cs="Arial"/>
          <w:color w:val="222222"/>
        </w:rPr>
        <w:t>,</w:t>
      </w:r>
      <w:r w:rsidRPr="008102F0">
        <w:rPr>
          <w:rFonts w:ascii="Arial" w:hAnsi="Arial" w:cs="Arial"/>
          <w:color w:val="222222"/>
        </w:rPr>
        <w:t xml:space="preserve"> </w:t>
      </w:r>
      <w:r>
        <w:rPr>
          <w:rFonts w:ascii="Arial" w:hAnsi="Arial" w:cs="Arial"/>
          <w:color w:val="222222"/>
        </w:rPr>
        <w:t xml:space="preserve">Welfare and Institution Code section 16010.7, </w:t>
      </w:r>
      <w:r w:rsidR="00030844">
        <w:rPr>
          <w:rFonts w:ascii="Arial" w:hAnsi="Arial" w:cs="Arial"/>
          <w:color w:val="222222"/>
        </w:rPr>
        <w:t xml:space="preserve">CDSS </w:t>
      </w:r>
      <w:r w:rsidR="00D04CB5">
        <w:rPr>
          <w:rFonts w:ascii="Arial" w:hAnsi="Arial" w:cs="Arial"/>
          <w:color w:val="222222"/>
        </w:rPr>
        <w:t>A</w:t>
      </w:r>
      <w:r w:rsidR="00D93B63">
        <w:rPr>
          <w:rFonts w:ascii="Arial" w:hAnsi="Arial" w:cs="Arial"/>
          <w:color w:val="222222"/>
        </w:rPr>
        <w:t xml:space="preserve">ll </w:t>
      </w:r>
      <w:r w:rsidR="00D04CB5">
        <w:rPr>
          <w:rFonts w:ascii="Arial" w:hAnsi="Arial" w:cs="Arial"/>
          <w:color w:val="222222"/>
        </w:rPr>
        <w:t>C</w:t>
      </w:r>
      <w:r w:rsidR="00D93B63">
        <w:rPr>
          <w:rFonts w:ascii="Arial" w:hAnsi="Arial" w:cs="Arial"/>
          <w:color w:val="222222"/>
        </w:rPr>
        <w:t xml:space="preserve">ounty </w:t>
      </w:r>
      <w:r w:rsidR="00D04CB5">
        <w:rPr>
          <w:rFonts w:ascii="Arial" w:hAnsi="Arial" w:cs="Arial"/>
          <w:color w:val="222222"/>
        </w:rPr>
        <w:t>L</w:t>
      </w:r>
      <w:r w:rsidR="00D93B63">
        <w:rPr>
          <w:rFonts w:ascii="Arial" w:hAnsi="Arial" w:cs="Arial"/>
          <w:color w:val="222222"/>
        </w:rPr>
        <w:t>etter</w:t>
      </w:r>
      <w:r w:rsidR="007B69AA">
        <w:rPr>
          <w:rFonts w:ascii="Arial" w:hAnsi="Arial" w:cs="Arial"/>
          <w:color w:val="222222"/>
        </w:rPr>
        <w:t>(s)</w:t>
      </w:r>
      <w:r w:rsidR="00D04CB5">
        <w:rPr>
          <w:rFonts w:ascii="Arial" w:hAnsi="Arial" w:cs="Arial"/>
          <w:color w:val="222222"/>
        </w:rPr>
        <w:t xml:space="preserve"> 19-26, and</w:t>
      </w:r>
      <w:r w:rsidR="006B74E1">
        <w:rPr>
          <w:rFonts w:ascii="Arial" w:hAnsi="Arial" w:cs="Arial"/>
          <w:color w:val="222222"/>
        </w:rPr>
        <w:t>/or</w:t>
      </w:r>
      <w:r w:rsidR="00D04CB5">
        <w:rPr>
          <w:rFonts w:ascii="Arial" w:hAnsi="Arial" w:cs="Arial"/>
          <w:color w:val="222222"/>
        </w:rPr>
        <w:t xml:space="preserve"> 20-33. </w:t>
      </w:r>
      <w:r w:rsidR="00483F4F" w:rsidRPr="00483F4F">
        <w:rPr>
          <w:rFonts w:ascii="Arial" w:hAnsi="Arial" w:cs="Arial"/>
          <w:color w:val="000000"/>
          <w:shd w:val="clear" w:color="auto" w:fill="FFFFFF"/>
        </w:rPr>
        <w:t>Effective January 1, 2019</w:t>
      </w:r>
      <w:r w:rsidR="00D04CB5">
        <w:rPr>
          <w:rFonts w:ascii="Arial" w:hAnsi="Arial" w:cs="Arial"/>
          <w:color w:val="000000"/>
          <w:shd w:val="clear" w:color="auto" w:fill="FFFFFF"/>
        </w:rPr>
        <w:t>,</w:t>
      </w:r>
      <w:r w:rsidR="00483F4F" w:rsidRPr="00483F4F">
        <w:rPr>
          <w:rFonts w:ascii="Arial" w:hAnsi="Arial" w:cs="Arial"/>
          <w:color w:val="000000"/>
          <w:shd w:val="clear" w:color="auto" w:fill="FFFFFF"/>
        </w:rPr>
        <w:t xml:space="preserve"> a dependent child/youth’s placement cannot be changed unless there is an attempt to maintain the stability of the current placement.</w:t>
      </w:r>
      <w:r>
        <w:rPr>
          <w:rFonts w:ascii="Arial" w:hAnsi="Arial" w:cs="Arial"/>
          <w:color w:val="000000"/>
          <w:shd w:val="clear" w:color="auto" w:fill="FFFFFF"/>
        </w:rPr>
        <w:t xml:space="preserve"> On </w:t>
      </w:r>
      <w:r w:rsidRPr="00A338B9">
        <w:rPr>
          <w:rFonts w:ascii="Arial" w:hAnsi="Arial" w:cs="Arial"/>
          <w:color w:val="FF0000"/>
          <w:shd w:val="clear" w:color="auto" w:fill="FFFFFF"/>
        </w:rPr>
        <w:t>[</w:t>
      </w:r>
      <w:r w:rsidR="00E86177">
        <w:rPr>
          <w:rFonts w:ascii="Arial" w:hAnsi="Arial" w:cs="Arial"/>
          <w:color w:val="FF0000"/>
          <w:shd w:val="clear" w:color="auto" w:fill="FFFFFF"/>
        </w:rPr>
        <w:t xml:space="preserve">Insert </w:t>
      </w:r>
      <w:r w:rsidRPr="00A338B9">
        <w:rPr>
          <w:rFonts w:ascii="Arial" w:hAnsi="Arial" w:cs="Arial"/>
          <w:color w:val="FF0000"/>
          <w:shd w:val="clear" w:color="auto" w:fill="FFFFFF"/>
        </w:rPr>
        <w:t>D</w:t>
      </w:r>
      <w:r w:rsidR="00E86177">
        <w:rPr>
          <w:rFonts w:ascii="Arial" w:hAnsi="Arial" w:cs="Arial"/>
          <w:color w:val="FF0000"/>
          <w:shd w:val="clear" w:color="auto" w:fill="FFFFFF"/>
        </w:rPr>
        <w:t>ate</w:t>
      </w:r>
      <w:r w:rsidRPr="00A338B9">
        <w:rPr>
          <w:rFonts w:ascii="Arial" w:hAnsi="Arial" w:cs="Arial"/>
          <w:color w:val="FF0000"/>
          <w:shd w:val="clear" w:color="auto" w:fill="FFFFFF"/>
        </w:rPr>
        <w:t xml:space="preserve">], </w:t>
      </w:r>
      <w:r w:rsidR="00E86177">
        <w:rPr>
          <w:rFonts w:ascii="Arial" w:hAnsi="Arial" w:cs="Arial"/>
          <w:color w:val="FF0000"/>
          <w:shd w:val="clear" w:color="auto" w:fill="FFFFFF"/>
        </w:rPr>
        <w:t>[Insert County Name]</w:t>
      </w:r>
      <w:r>
        <w:rPr>
          <w:rFonts w:ascii="Arial" w:hAnsi="Arial" w:cs="Arial"/>
          <w:color w:val="000000"/>
          <w:shd w:val="clear" w:color="auto" w:fill="FFFFFF"/>
        </w:rPr>
        <w:t xml:space="preserve"> issued a Notice of Removal for </w:t>
      </w:r>
      <w:r w:rsidRPr="00A338B9">
        <w:rPr>
          <w:rFonts w:ascii="Arial" w:hAnsi="Arial" w:cs="Arial"/>
          <w:color w:val="FF0000"/>
          <w:shd w:val="clear" w:color="auto" w:fill="FFFFFF"/>
        </w:rPr>
        <w:t>[</w:t>
      </w:r>
      <w:r w:rsidR="00E86177">
        <w:rPr>
          <w:rFonts w:ascii="Arial" w:hAnsi="Arial" w:cs="Arial"/>
          <w:color w:val="FF0000"/>
          <w:shd w:val="clear" w:color="auto" w:fill="FFFFFF"/>
        </w:rPr>
        <w:t xml:space="preserve">Insert </w:t>
      </w:r>
      <w:r w:rsidRPr="00A338B9">
        <w:rPr>
          <w:rFonts w:ascii="Arial" w:hAnsi="Arial" w:cs="Arial"/>
          <w:color w:val="FF0000"/>
          <w:shd w:val="clear" w:color="auto" w:fill="FFFFFF"/>
        </w:rPr>
        <w:t xml:space="preserve">Child’s Name (DOB)] </w:t>
      </w:r>
      <w:r>
        <w:rPr>
          <w:rFonts w:ascii="Arial" w:hAnsi="Arial" w:cs="Arial"/>
          <w:color w:val="000000"/>
          <w:shd w:val="clear" w:color="auto" w:fill="FFFFFF"/>
        </w:rPr>
        <w:t xml:space="preserve">without first developing and implementing a placement preservation strategy </w:t>
      </w:r>
      <w:r w:rsidR="005E0892">
        <w:rPr>
          <w:rFonts w:ascii="Arial" w:hAnsi="Arial" w:cs="Arial"/>
          <w:color w:val="222222"/>
        </w:rPr>
        <w:t xml:space="preserve">as </w:t>
      </w:r>
      <w:r w:rsidR="008102F0" w:rsidRPr="008102F0">
        <w:rPr>
          <w:rFonts w:ascii="Arial" w:hAnsi="Arial" w:cs="Arial"/>
          <w:color w:val="222222"/>
        </w:rPr>
        <w:t xml:space="preserve">required </w:t>
      </w:r>
      <w:r w:rsidR="005E0892">
        <w:rPr>
          <w:rFonts w:ascii="Arial" w:hAnsi="Arial" w:cs="Arial"/>
          <w:color w:val="222222"/>
        </w:rPr>
        <w:t xml:space="preserve">by </w:t>
      </w:r>
      <w:r w:rsidR="006B74E1">
        <w:rPr>
          <w:rFonts w:ascii="Arial" w:hAnsi="Arial" w:cs="Arial"/>
          <w:color w:val="222222"/>
        </w:rPr>
        <w:t>state law</w:t>
      </w:r>
      <w:r w:rsidR="00D04CB5">
        <w:rPr>
          <w:rFonts w:ascii="Arial" w:hAnsi="Arial" w:cs="Arial"/>
          <w:color w:val="222222"/>
        </w:rPr>
        <w:t>.</w:t>
      </w:r>
      <w:r w:rsidR="005E0892">
        <w:rPr>
          <w:rFonts w:ascii="Arial" w:hAnsi="Arial" w:cs="Arial"/>
          <w:color w:val="222222"/>
        </w:rPr>
        <w:t xml:space="preserve"> </w:t>
      </w:r>
    </w:p>
    <w:p w14:paraId="687F6FD4" w14:textId="77777777" w:rsidR="00483F4F" w:rsidRDefault="00483F4F" w:rsidP="00483F4F">
      <w:pPr>
        <w:rPr>
          <w:rFonts w:ascii="Arial" w:hAnsi="Arial" w:cs="Arial"/>
          <w:color w:val="222222"/>
        </w:rPr>
      </w:pPr>
    </w:p>
    <w:p w14:paraId="7BF1F67F" w14:textId="293E029E" w:rsidR="005E0892" w:rsidRPr="00483F4F" w:rsidRDefault="00D04CB5" w:rsidP="00483F4F">
      <w:r>
        <w:rPr>
          <w:rFonts w:ascii="Arial" w:hAnsi="Arial" w:cs="Arial"/>
          <w:color w:val="222222"/>
        </w:rPr>
        <w:t>WIC §</w:t>
      </w:r>
      <w:r w:rsidR="005E0892">
        <w:rPr>
          <w:rFonts w:ascii="Arial" w:hAnsi="Arial" w:cs="Arial"/>
          <w:color w:val="222222"/>
        </w:rPr>
        <w:t xml:space="preserve">16010.7 </w:t>
      </w:r>
      <w:r w:rsidR="00357104">
        <w:rPr>
          <w:rFonts w:ascii="Arial" w:hAnsi="Arial" w:cs="Arial"/>
          <w:color w:val="222222"/>
        </w:rPr>
        <w:t>expresses the legislature’s intent to prevent unnecessary or abrupt placement changes by requiring that</w:t>
      </w:r>
      <w:r w:rsidR="005E0892">
        <w:rPr>
          <w:rFonts w:ascii="Arial" w:hAnsi="Arial" w:cs="Arial"/>
          <w:color w:val="222222"/>
        </w:rPr>
        <w:t xml:space="preserve"> </w:t>
      </w:r>
      <w:r w:rsidR="00357104">
        <w:rPr>
          <w:rFonts w:ascii="Arial" w:hAnsi="Arial" w:cs="Arial"/>
          <w:color w:val="222222"/>
        </w:rPr>
        <w:t>agencies</w:t>
      </w:r>
      <w:r w:rsidR="005E0892">
        <w:rPr>
          <w:rFonts w:ascii="Arial" w:hAnsi="Arial" w:cs="Arial"/>
          <w:color w:val="222222"/>
        </w:rPr>
        <w:t xml:space="preserve"> </w:t>
      </w:r>
      <w:r w:rsidR="00357104">
        <w:rPr>
          <w:rFonts w:ascii="Arial" w:hAnsi="Arial" w:cs="Arial"/>
          <w:color w:val="222222"/>
        </w:rPr>
        <w:t>make</w:t>
      </w:r>
      <w:r w:rsidR="005E0892">
        <w:rPr>
          <w:rFonts w:ascii="Arial" w:hAnsi="Arial" w:cs="Arial"/>
          <w:color w:val="222222"/>
        </w:rPr>
        <w:t xml:space="preserve"> </w:t>
      </w:r>
      <w:r w:rsidR="00357104">
        <w:rPr>
          <w:rFonts w:ascii="Arial" w:hAnsi="Arial" w:cs="Arial"/>
          <w:color w:val="222222"/>
        </w:rPr>
        <w:t>efforts</w:t>
      </w:r>
      <w:r w:rsidR="005E0892">
        <w:rPr>
          <w:rFonts w:ascii="Arial" w:hAnsi="Arial" w:cs="Arial"/>
          <w:color w:val="222222"/>
        </w:rPr>
        <w:t xml:space="preserve"> to preserve the current placement prior to </w:t>
      </w:r>
      <w:r w:rsidR="006B74E1">
        <w:rPr>
          <w:rFonts w:ascii="Arial" w:hAnsi="Arial" w:cs="Arial"/>
          <w:color w:val="222222"/>
        </w:rPr>
        <w:t xml:space="preserve">issuing a </w:t>
      </w:r>
      <w:r w:rsidR="005E0892">
        <w:rPr>
          <w:rFonts w:ascii="Arial" w:hAnsi="Arial" w:cs="Arial"/>
          <w:color w:val="222222"/>
        </w:rPr>
        <w:t>notice of removal</w:t>
      </w:r>
      <w:r w:rsidR="00357104">
        <w:rPr>
          <w:rFonts w:ascii="Arial" w:hAnsi="Arial" w:cs="Arial"/>
          <w:color w:val="222222"/>
        </w:rPr>
        <w:t xml:space="preserve">, and before a change in placement can be made. </w:t>
      </w:r>
      <w:r w:rsidR="00914D57">
        <w:rPr>
          <w:rFonts w:ascii="Arial" w:hAnsi="Arial" w:cs="Arial"/>
          <w:color w:val="222222"/>
        </w:rPr>
        <w:t>WI</w:t>
      </w:r>
      <w:r w:rsidR="005E0892">
        <w:rPr>
          <w:rFonts w:ascii="Arial" w:hAnsi="Arial" w:cs="Arial"/>
          <w:color w:val="222222"/>
        </w:rPr>
        <w:t xml:space="preserve">C </w:t>
      </w:r>
      <w:r w:rsidR="00BB6D5E">
        <w:rPr>
          <w:rFonts w:ascii="Arial" w:hAnsi="Arial" w:cs="Arial"/>
          <w:color w:val="222222"/>
        </w:rPr>
        <w:t>§</w:t>
      </w:r>
      <w:r w:rsidR="005E0892">
        <w:rPr>
          <w:rFonts w:ascii="Arial" w:hAnsi="Arial" w:cs="Arial"/>
          <w:color w:val="222222"/>
        </w:rPr>
        <w:t xml:space="preserve">16010.7(a). </w:t>
      </w:r>
      <w:r w:rsidR="00483F4F">
        <w:rPr>
          <w:rFonts w:ascii="Arial" w:hAnsi="Arial" w:cs="Arial"/>
          <w:color w:val="222222"/>
        </w:rPr>
        <w:t xml:space="preserve">The placement preservation strategy must be developed </w:t>
      </w:r>
      <w:r w:rsidR="00914D57" w:rsidRPr="00914D57">
        <w:rPr>
          <w:rFonts w:ascii="Arial" w:hAnsi="Arial" w:cs="Arial"/>
          <w:color w:val="222222"/>
          <w:u w:val="single"/>
        </w:rPr>
        <w:t>with the caregiver</w:t>
      </w:r>
      <w:r w:rsidR="00914D57">
        <w:rPr>
          <w:rFonts w:ascii="Arial" w:hAnsi="Arial" w:cs="Arial"/>
          <w:color w:val="222222"/>
        </w:rPr>
        <w:t xml:space="preserve">, </w:t>
      </w:r>
      <w:r w:rsidR="00483F4F" w:rsidRPr="00914D57">
        <w:rPr>
          <w:rFonts w:ascii="Arial" w:hAnsi="Arial" w:cs="Arial"/>
          <w:color w:val="222222"/>
        </w:rPr>
        <w:t>in</w:t>
      </w:r>
      <w:r w:rsidR="00483F4F">
        <w:rPr>
          <w:rFonts w:ascii="Arial" w:hAnsi="Arial" w:cs="Arial"/>
          <w:color w:val="222222"/>
        </w:rPr>
        <w:t xml:space="preserve"> consultation with the child and family team</w:t>
      </w:r>
      <w:r w:rsidR="006B74E1">
        <w:rPr>
          <w:rFonts w:ascii="Arial" w:hAnsi="Arial" w:cs="Arial"/>
          <w:color w:val="222222"/>
        </w:rPr>
        <w:t xml:space="preserve">, </w:t>
      </w:r>
      <w:r w:rsidR="00483F4F">
        <w:rPr>
          <w:rFonts w:ascii="Arial" w:hAnsi="Arial" w:cs="Arial"/>
          <w:color w:val="222222"/>
        </w:rPr>
        <w:t xml:space="preserve">and must </w:t>
      </w:r>
      <w:r w:rsidR="00357104">
        <w:rPr>
          <w:rFonts w:ascii="Arial" w:hAnsi="Arial" w:cs="Arial"/>
          <w:color w:val="222222"/>
        </w:rPr>
        <w:t xml:space="preserve">be </w:t>
      </w:r>
      <w:r w:rsidR="00483F4F">
        <w:rPr>
          <w:rFonts w:ascii="Arial" w:hAnsi="Arial" w:cs="Arial"/>
          <w:color w:val="222222"/>
        </w:rPr>
        <w:t>documented in the case notes</w:t>
      </w:r>
      <w:r w:rsidR="00ED4B3D">
        <w:rPr>
          <w:rFonts w:ascii="Arial" w:hAnsi="Arial" w:cs="Arial"/>
          <w:color w:val="222222"/>
        </w:rPr>
        <w:t>.</w:t>
      </w:r>
      <w:r w:rsidR="00483F4F">
        <w:rPr>
          <w:rFonts w:ascii="Arial" w:hAnsi="Arial" w:cs="Arial"/>
          <w:color w:val="222222"/>
        </w:rPr>
        <w:t xml:space="preserve"> WIC </w:t>
      </w:r>
      <w:r w:rsidR="00BB6D5E">
        <w:rPr>
          <w:rFonts w:ascii="Arial" w:hAnsi="Arial" w:cs="Arial"/>
          <w:color w:val="222222"/>
        </w:rPr>
        <w:t>§</w:t>
      </w:r>
      <w:r w:rsidR="00483F4F">
        <w:rPr>
          <w:rFonts w:ascii="Arial" w:hAnsi="Arial" w:cs="Arial"/>
          <w:color w:val="222222"/>
        </w:rPr>
        <w:t>16010.7(b</w:t>
      </w:r>
      <w:r w:rsidR="006B74E1">
        <w:rPr>
          <w:rFonts w:ascii="Arial" w:hAnsi="Arial" w:cs="Arial"/>
          <w:color w:val="222222"/>
        </w:rPr>
        <w:t>), (</w:t>
      </w:r>
      <w:r w:rsidR="00483F4F">
        <w:rPr>
          <w:rFonts w:ascii="Arial" w:hAnsi="Arial" w:cs="Arial"/>
          <w:color w:val="222222"/>
        </w:rPr>
        <w:t xml:space="preserve">c). </w:t>
      </w:r>
    </w:p>
    <w:p w14:paraId="0C8A6837" w14:textId="77777777" w:rsidR="00483F4F" w:rsidRDefault="00483F4F" w:rsidP="005E0892">
      <w:pPr>
        <w:shd w:val="clear" w:color="auto" w:fill="FFFFFF"/>
        <w:rPr>
          <w:rFonts w:ascii="Arial" w:hAnsi="Arial" w:cs="Arial"/>
          <w:color w:val="222222"/>
        </w:rPr>
      </w:pPr>
    </w:p>
    <w:p w14:paraId="34CCC60C" w14:textId="22F20575" w:rsidR="00BB6D5E" w:rsidRDefault="00BB6D5E" w:rsidP="00BB6D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 xml:space="preserve">CDSS issued </w:t>
      </w:r>
      <w:r w:rsidR="00E62079">
        <w:rPr>
          <w:rFonts w:ascii="Arial" w:hAnsi="Arial" w:cs="Arial"/>
          <w:color w:val="000000"/>
        </w:rPr>
        <w:t>ACL</w:t>
      </w:r>
      <w:r w:rsidR="00914D57">
        <w:rPr>
          <w:rFonts w:ascii="Arial" w:hAnsi="Arial" w:cs="Arial"/>
          <w:color w:val="000000"/>
        </w:rPr>
        <w:t xml:space="preserve"> 19-26 </w:t>
      </w:r>
      <w:r w:rsidR="006B74E1">
        <w:rPr>
          <w:rFonts w:ascii="Arial" w:hAnsi="Arial" w:cs="Arial"/>
          <w:color w:val="000000"/>
        </w:rPr>
        <w:t>emphasizing</w:t>
      </w:r>
      <w:r w:rsidR="00A338B9">
        <w:rPr>
          <w:rFonts w:ascii="Arial" w:hAnsi="Arial" w:cs="Arial"/>
          <w:color w:val="000000"/>
        </w:rPr>
        <w:t xml:space="preserve"> </w:t>
      </w:r>
      <w:r>
        <w:rPr>
          <w:rFonts w:ascii="Arial" w:hAnsi="Arial" w:cs="Arial"/>
          <w:color w:val="000000"/>
        </w:rPr>
        <w:t>the</w:t>
      </w:r>
      <w:r w:rsidR="00A338B9">
        <w:rPr>
          <w:rFonts w:ascii="Arial" w:hAnsi="Arial" w:cs="Arial"/>
          <w:color w:val="000000"/>
        </w:rPr>
        <w:t xml:space="preserve"> importance of utilizing the</w:t>
      </w:r>
      <w:r>
        <w:rPr>
          <w:rFonts w:ascii="Arial" w:hAnsi="Arial" w:cs="Arial"/>
          <w:color w:val="000000"/>
        </w:rPr>
        <w:t xml:space="preserve"> child and family team to help make decisions that are in the best interest of the foster child/youth</w:t>
      </w:r>
      <w:r w:rsidR="006B74E1">
        <w:rPr>
          <w:rFonts w:ascii="Arial" w:hAnsi="Arial" w:cs="Arial"/>
          <w:color w:val="000000"/>
        </w:rPr>
        <w:t>, and to provide direction and specific examples of best practice placement preservation strategies as follows:</w:t>
      </w:r>
    </w:p>
    <w:p w14:paraId="2ED67973" w14:textId="77777777" w:rsidR="00BB6D5E" w:rsidRDefault="00BB6D5E" w:rsidP="00BB6D5E">
      <w:pPr>
        <w:numPr>
          <w:ilvl w:val="0"/>
          <w:numId w:val="2"/>
        </w:numPr>
        <w:shd w:val="clear" w:color="auto" w:fill="FFFFFF"/>
        <w:spacing w:before="100" w:beforeAutospacing="1" w:after="100" w:afterAutospacing="1"/>
        <w:rPr>
          <w:rFonts w:ascii="Arial" w:hAnsi="Arial" w:cs="Arial"/>
          <w:color w:val="000000"/>
        </w:rPr>
      </w:pPr>
      <w:r>
        <w:rPr>
          <w:rFonts w:ascii="Arial" w:hAnsi="Arial" w:cs="Arial"/>
          <w:color w:val="000000"/>
        </w:rPr>
        <w:t>Initiate a strengths-based youth and family–centered CFT meeting to collaboratively develop and implement an individual plan designed to meet the youth and family’s needs;</w:t>
      </w:r>
    </w:p>
    <w:p w14:paraId="74FE085E" w14:textId="77777777" w:rsidR="00BB6D5E" w:rsidRDefault="00BB6D5E" w:rsidP="00BB6D5E">
      <w:pPr>
        <w:numPr>
          <w:ilvl w:val="0"/>
          <w:numId w:val="2"/>
        </w:numPr>
        <w:shd w:val="clear" w:color="auto" w:fill="FFFFFF"/>
        <w:spacing w:before="100" w:beforeAutospacing="1" w:after="100" w:afterAutospacing="1"/>
        <w:rPr>
          <w:rFonts w:ascii="Arial" w:hAnsi="Arial" w:cs="Arial"/>
          <w:color w:val="000000"/>
        </w:rPr>
      </w:pPr>
      <w:r>
        <w:rPr>
          <w:rFonts w:ascii="Arial" w:hAnsi="Arial" w:cs="Arial"/>
          <w:color w:val="000000"/>
        </w:rPr>
        <w:t>Apply conflict resolution practices to address conflict and concerns, and discuss solutions;</w:t>
      </w:r>
    </w:p>
    <w:p w14:paraId="5093E4F3" w14:textId="77777777" w:rsidR="00BB6D5E" w:rsidRDefault="00BB6D5E" w:rsidP="00BB6D5E">
      <w:pPr>
        <w:numPr>
          <w:ilvl w:val="0"/>
          <w:numId w:val="2"/>
        </w:numPr>
        <w:shd w:val="clear" w:color="auto" w:fill="FFFFFF"/>
        <w:spacing w:before="100" w:beforeAutospacing="1" w:after="100" w:afterAutospacing="1"/>
        <w:rPr>
          <w:rFonts w:ascii="Arial" w:hAnsi="Arial" w:cs="Arial"/>
          <w:color w:val="000000"/>
        </w:rPr>
      </w:pPr>
      <w:r>
        <w:rPr>
          <w:rFonts w:ascii="Arial" w:hAnsi="Arial" w:cs="Arial"/>
          <w:color w:val="000000"/>
        </w:rPr>
        <w:t>Review of the Child and Adolescent Needs and Strengths (CANS) assessment tool to identify and discuss strengths and unmet needs to guide case planning;</w:t>
      </w:r>
    </w:p>
    <w:p w14:paraId="54C32035" w14:textId="77777777" w:rsidR="00BB6D5E" w:rsidRDefault="00BB6D5E" w:rsidP="00BB6D5E">
      <w:pPr>
        <w:numPr>
          <w:ilvl w:val="0"/>
          <w:numId w:val="2"/>
        </w:numPr>
        <w:shd w:val="clear" w:color="auto" w:fill="FFFFFF"/>
        <w:spacing w:before="100" w:beforeAutospacing="1" w:after="100" w:afterAutospacing="1"/>
        <w:rPr>
          <w:rFonts w:ascii="Arial" w:hAnsi="Arial" w:cs="Arial"/>
          <w:color w:val="000000"/>
        </w:rPr>
      </w:pPr>
      <w:r>
        <w:rPr>
          <w:rFonts w:ascii="Arial" w:hAnsi="Arial" w:cs="Arial"/>
          <w:color w:val="000000"/>
        </w:rPr>
        <w:lastRenderedPageBreak/>
        <w:t>Review previous CFT meeting notes to identify any delays or barriers to implementing recommendations agreed to by the previous CFT that may impact placement stability or a youth meeting their goals;</w:t>
      </w:r>
    </w:p>
    <w:p w14:paraId="5CB77A9A" w14:textId="77777777" w:rsidR="00BB6D5E" w:rsidRDefault="00BB6D5E" w:rsidP="00BB6D5E">
      <w:pPr>
        <w:numPr>
          <w:ilvl w:val="0"/>
          <w:numId w:val="2"/>
        </w:numPr>
        <w:shd w:val="clear" w:color="auto" w:fill="FFFFFF"/>
        <w:spacing w:before="100" w:beforeAutospacing="1" w:after="100" w:afterAutospacing="1"/>
        <w:rPr>
          <w:rFonts w:ascii="Arial" w:hAnsi="Arial" w:cs="Arial"/>
          <w:color w:val="000000"/>
        </w:rPr>
      </w:pPr>
      <w:r>
        <w:rPr>
          <w:rFonts w:ascii="Arial" w:hAnsi="Arial" w:cs="Arial"/>
          <w:color w:val="000000"/>
        </w:rPr>
        <w:t>Actively engage or recruit CFT members such as educational and natural community supports, family members, professionals, and other individuals identified by the child/youth or family; and/or</w:t>
      </w:r>
    </w:p>
    <w:p w14:paraId="05E74EA0" w14:textId="77777777" w:rsidR="00483F4F" w:rsidRPr="00483F4F" w:rsidRDefault="00BB6D5E" w:rsidP="00483F4F">
      <w:pPr>
        <w:numPr>
          <w:ilvl w:val="0"/>
          <w:numId w:val="2"/>
        </w:numPr>
        <w:shd w:val="clear" w:color="auto" w:fill="FFFFFF"/>
        <w:spacing w:before="100" w:beforeAutospacing="1" w:after="100" w:afterAutospacing="1"/>
        <w:rPr>
          <w:rFonts w:ascii="Arial" w:hAnsi="Arial" w:cs="Arial"/>
          <w:color w:val="000000"/>
        </w:rPr>
      </w:pPr>
      <w:r>
        <w:rPr>
          <w:rFonts w:ascii="Arial" w:hAnsi="Arial" w:cs="Arial"/>
          <w:color w:val="000000"/>
        </w:rPr>
        <w:t>Make every effort to ensure the timely provision of support services, as deemed appropriate by the CFT, for specific services to support placement stability such as respite services, referral for assessment for mental health services, or wraparound.</w:t>
      </w:r>
    </w:p>
    <w:p w14:paraId="15BFFA16" w14:textId="197195C1" w:rsidR="005E0892" w:rsidRPr="008102F0" w:rsidRDefault="00030844" w:rsidP="00914D57">
      <w:pPr>
        <w:shd w:val="clear" w:color="auto" w:fill="FFFFFF"/>
        <w:rPr>
          <w:rFonts w:ascii="Arial" w:hAnsi="Arial" w:cs="Arial"/>
          <w:b/>
          <w:color w:val="FF0000"/>
        </w:rPr>
      </w:pPr>
      <w:r>
        <w:rPr>
          <w:rFonts w:ascii="Arial" w:hAnsi="Arial" w:cs="Arial"/>
          <w:b/>
          <w:bCs/>
          <w:color w:val="FF0000"/>
        </w:rPr>
        <w:t>You can</w:t>
      </w:r>
      <w:r w:rsidR="00914D57">
        <w:rPr>
          <w:rFonts w:ascii="Arial" w:hAnsi="Arial" w:cs="Arial"/>
          <w:b/>
          <w:bCs/>
          <w:color w:val="FF0000"/>
        </w:rPr>
        <w:t xml:space="preserve"> put in</w:t>
      </w:r>
      <w:r w:rsidR="005E0892" w:rsidRPr="008102F0">
        <w:rPr>
          <w:rFonts w:ascii="Arial" w:hAnsi="Arial" w:cs="Arial"/>
          <w:b/>
          <w:bCs/>
          <w:color w:val="FF0000"/>
        </w:rPr>
        <w:t xml:space="preserve"> a sentence or two here </w:t>
      </w:r>
      <w:r w:rsidR="00914D57">
        <w:rPr>
          <w:rFonts w:ascii="Arial" w:hAnsi="Arial" w:cs="Arial"/>
          <w:b/>
          <w:bCs/>
          <w:color w:val="FF0000"/>
        </w:rPr>
        <w:t xml:space="preserve">noting specific examples, such as certain additional support services, that may be constructive to developing a plan </w:t>
      </w:r>
      <w:r w:rsidR="006B74E1">
        <w:rPr>
          <w:rFonts w:ascii="Arial" w:hAnsi="Arial" w:cs="Arial"/>
          <w:b/>
          <w:bCs/>
          <w:color w:val="FF0000"/>
        </w:rPr>
        <w:t>to stabilize this specific placement.</w:t>
      </w:r>
    </w:p>
    <w:p w14:paraId="00E9ED0C" w14:textId="77777777" w:rsidR="008102F0" w:rsidRPr="008102F0" w:rsidRDefault="008102F0" w:rsidP="008102F0">
      <w:pPr>
        <w:shd w:val="clear" w:color="auto" w:fill="FFFFFF"/>
        <w:rPr>
          <w:rFonts w:ascii="Arial" w:hAnsi="Arial" w:cs="Arial"/>
          <w:color w:val="222222"/>
        </w:rPr>
      </w:pPr>
    </w:p>
    <w:p w14:paraId="29378AAD" w14:textId="77777777" w:rsidR="00483F4F" w:rsidRPr="00483F4F" w:rsidRDefault="00483F4F" w:rsidP="00483F4F">
      <w:pPr>
        <w:shd w:val="clear" w:color="auto" w:fill="FFFFFF"/>
        <w:spacing w:after="150"/>
        <w:rPr>
          <w:rFonts w:ascii="Arial" w:hAnsi="Arial" w:cs="Arial"/>
          <w:color w:val="000000"/>
        </w:rPr>
      </w:pPr>
      <w:r w:rsidRPr="00483F4F">
        <w:rPr>
          <w:rFonts w:ascii="Arial" w:hAnsi="Arial" w:cs="Arial"/>
          <w:color w:val="000000"/>
        </w:rPr>
        <w:t xml:space="preserve">If, after </w:t>
      </w:r>
      <w:r w:rsidRPr="00483F4F">
        <w:rPr>
          <w:rFonts w:ascii="Arial" w:hAnsi="Arial" w:cs="Arial"/>
          <w:color w:val="000000"/>
          <w:u w:val="single"/>
        </w:rPr>
        <w:t>implementing</w:t>
      </w:r>
      <w:r w:rsidRPr="00483F4F">
        <w:rPr>
          <w:rFonts w:ascii="Arial" w:hAnsi="Arial" w:cs="Arial"/>
          <w:color w:val="000000"/>
        </w:rPr>
        <w:t xml:space="preserve"> the placement preservation strategy, the social worker or placement agency finds that a placement change is necessary, the social worker or placing agency </w:t>
      </w:r>
      <w:r w:rsidR="00914D57">
        <w:rPr>
          <w:rFonts w:ascii="Arial" w:hAnsi="Arial" w:cs="Arial"/>
          <w:color w:val="000000"/>
          <w:u w:val="single"/>
        </w:rPr>
        <w:t>shall</w:t>
      </w:r>
      <w:r w:rsidRPr="00483F4F">
        <w:rPr>
          <w:rFonts w:ascii="Arial" w:hAnsi="Arial" w:cs="Arial"/>
          <w:color w:val="000000"/>
        </w:rPr>
        <w:t> serve written notice at least 14 days prior to the change on:</w:t>
      </w:r>
    </w:p>
    <w:p w14:paraId="52CFD3DB" w14:textId="77777777" w:rsidR="00483F4F" w:rsidRPr="00483F4F" w:rsidRDefault="00483F4F" w:rsidP="00483F4F">
      <w:pPr>
        <w:numPr>
          <w:ilvl w:val="0"/>
          <w:numId w:val="1"/>
        </w:numPr>
        <w:shd w:val="clear" w:color="auto" w:fill="FFFFFF"/>
        <w:spacing w:before="100" w:beforeAutospacing="1" w:after="100" w:afterAutospacing="1"/>
        <w:rPr>
          <w:rFonts w:ascii="Arial" w:hAnsi="Arial" w:cs="Arial"/>
          <w:color w:val="000000"/>
        </w:rPr>
      </w:pPr>
      <w:r w:rsidRPr="00483F4F">
        <w:rPr>
          <w:rFonts w:ascii="Arial" w:hAnsi="Arial" w:cs="Arial"/>
          <w:color w:val="000000"/>
        </w:rPr>
        <w:t>The dependent child’s parent or guardian.</w:t>
      </w:r>
    </w:p>
    <w:p w14:paraId="09FF6911" w14:textId="77777777" w:rsidR="00483F4F" w:rsidRPr="00483F4F" w:rsidRDefault="00483F4F" w:rsidP="00483F4F">
      <w:pPr>
        <w:numPr>
          <w:ilvl w:val="0"/>
          <w:numId w:val="1"/>
        </w:numPr>
        <w:shd w:val="clear" w:color="auto" w:fill="FFFFFF"/>
        <w:spacing w:before="100" w:beforeAutospacing="1" w:after="100" w:afterAutospacing="1"/>
        <w:rPr>
          <w:rFonts w:ascii="Arial" w:hAnsi="Arial" w:cs="Arial"/>
          <w:color w:val="000000"/>
        </w:rPr>
      </w:pPr>
      <w:r w:rsidRPr="00483F4F">
        <w:rPr>
          <w:rFonts w:ascii="Arial" w:hAnsi="Arial" w:cs="Arial"/>
          <w:color w:val="000000"/>
        </w:rPr>
        <w:t>The dependent child’s caregiver, including resource families and foster family agencies.</w:t>
      </w:r>
    </w:p>
    <w:p w14:paraId="266E6D92" w14:textId="77777777" w:rsidR="00483F4F" w:rsidRPr="00483F4F" w:rsidRDefault="00483F4F" w:rsidP="00483F4F">
      <w:pPr>
        <w:numPr>
          <w:ilvl w:val="0"/>
          <w:numId w:val="1"/>
        </w:numPr>
        <w:shd w:val="clear" w:color="auto" w:fill="FFFFFF"/>
        <w:spacing w:before="100" w:beforeAutospacing="1" w:after="100" w:afterAutospacing="1"/>
        <w:rPr>
          <w:rFonts w:ascii="Arial" w:hAnsi="Arial" w:cs="Arial"/>
          <w:color w:val="000000"/>
        </w:rPr>
      </w:pPr>
      <w:r w:rsidRPr="00483F4F">
        <w:rPr>
          <w:rFonts w:ascii="Arial" w:hAnsi="Arial" w:cs="Arial"/>
          <w:color w:val="000000"/>
        </w:rPr>
        <w:t>The dependent child’s attorney.</w:t>
      </w:r>
    </w:p>
    <w:p w14:paraId="756E3CF2" w14:textId="6E0E47D5" w:rsidR="008102F0" w:rsidRPr="00914D57" w:rsidRDefault="00483F4F" w:rsidP="008102F0">
      <w:pPr>
        <w:numPr>
          <w:ilvl w:val="0"/>
          <w:numId w:val="1"/>
        </w:numPr>
        <w:shd w:val="clear" w:color="auto" w:fill="FFFFFF"/>
        <w:spacing w:before="100" w:beforeAutospacing="1" w:after="100" w:afterAutospacing="1"/>
        <w:rPr>
          <w:rFonts w:ascii="Arial" w:hAnsi="Arial" w:cs="Arial"/>
          <w:color w:val="000000"/>
        </w:rPr>
      </w:pPr>
      <w:r w:rsidRPr="00483F4F">
        <w:rPr>
          <w:rFonts w:ascii="Arial" w:hAnsi="Arial" w:cs="Arial"/>
          <w:color w:val="000000"/>
        </w:rPr>
        <w:t>The dependent child, if he or she is 10 years of age or older</w:t>
      </w:r>
      <w:r w:rsidR="00D92D95">
        <w:rPr>
          <w:rFonts w:ascii="Arial" w:hAnsi="Arial" w:cs="Arial"/>
          <w:color w:val="000000"/>
        </w:rPr>
        <w:t xml:space="preserve">. WIC </w:t>
      </w:r>
      <w:r w:rsidR="00D92D95">
        <w:rPr>
          <w:rFonts w:ascii="Arial" w:hAnsi="Arial" w:cs="Arial"/>
          <w:color w:val="222222"/>
        </w:rPr>
        <w:t>§</w:t>
      </w:r>
      <w:r w:rsidR="00D92D95">
        <w:rPr>
          <w:rFonts w:ascii="Arial" w:hAnsi="Arial" w:cs="Arial"/>
          <w:color w:val="000000"/>
        </w:rPr>
        <w:t>16010.7(e)</w:t>
      </w:r>
    </w:p>
    <w:p w14:paraId="212517FC" w14:textId="77777777" w:rsidR="008102F0" w:rsidRDefault="008102F0" w:rsidP="008102F0">
      <w:pPr>
        <w:shd w:val="clear" w:color="auto" w:fill="FFFFFF"/>
        <w:rPr>
          <w:rFonts w:ascii="Arial" w:hAnsi="Arial" w:cs="Arial"/>
          <w:color w:val="222222"/>
        </w:rPr>
      </w:pPr>
      <w:r w:rsidRPr="008102F0">
        <w:rPr>
          <w:rFonts w:ascii="Arial" w:hAnsi="Arial" w:cs="Arial"/>
          <w:color w:val="222222"/>
        </w:rPr>
        <w:t> </w:t>
      </w:r>
    </w:p>
    <w:p w14:paraId="2715F2FE" w14:textId="77777777" w:rsidR="008102F0" w:rsidRPr="008102F0" w:rsidRDefault="008102F0" w:rsidP="008102F0">
      <w:pPr>
        <w:shd w:val="clear" w:color="auto" w:fill="FFFFFF"/>
        <w:rPr>
          <w:rFonts w:ascii="Arial" w:hAnsi="Arial" w:cs="Arial"/>
          <w:color w:val="222222"/>
        </w:rPr>
      </w:pPr>
    </w:p>
    <w:p w14:paraId="1017C8F4" w14:textId="77777777" w:rsidR="008102F0" w:rsidRPr="008102F0" w:rsidRDefault="008102F0" w:rsidP="008102F0">
      <w:pPr>
        <w:shd w:val="clear" w:color="auto" w:fill="FFFFFF"/>
        <w:rPr>
          <w:rFonts w:ascii="Arial" w:hAnsi="Arial" w:cs="Arial"/>
          <w:color w:val="222222"/>
        </w:rPr>
      </w:pPr>
      <w:r w:rsidRPr="008102F0">
        <w:rPr>
          <w:rFonts w:ascii="Arial" w:hAnsi="Arial" w:cs="Arial"/>
          <w:color w:val="222222"/>
        </w:rPr>
        <w:t>Very truly yours,</w:t>
      </w:r>
    </w:p>
    <w:p w14:paraId="7B84E179" w14:textId="77777777" w:rsidR="008102F0" w:rsidRPr="008102F0" w:rsidRDefault="008102F0" w:rsidP="008102F0">
      <w:pPr>
        <w:shd w:val="clear" w:color="auto" w:fill="FFFFFF"/>
        <w:rPr>
          <w:rFonts w:ascii="Arial" w:hAnsi="Arial" w:cs="Arial"/>
          <w:color w:val="222222"/>
        </w:rPr>
      </w:pPr>
      <w:r w:rsidRPr="008102F0">
        <w:rPr>
          <w:rFonts w:ascii="Arial" w:hAnsi="Arial" w:cs="Arial"/>
          <w:color w:val="222222"/>
        </w:rPr>
        <w:t> </w:t>
      </w:r>
    </w:p>
    <w:p w14:paraId="33CADEF0" w14:textId="77777777" w:rsidR="008102F0" w:rsidRPr="008102F0" w:rsidRDefault="008102F0" w:rsidP="008102F0">
      <w:pPr>
        <w:shd w:val="clear" w:color="auto" w:fill="FFFFFF"/>
        <w:rPr>
          <w:rFonts w:ascii="Arial" w:hAnsi="Arial" w:cs="Arial"/>
          <w:color w:val="FF0000"/>
        </w:rPr>
      </w:pPr>
      <w:r w:rsidRPr="00651650">
        <w:rPr>
          <w:rFonts w:ascii="Arial" w:hAnsi="Arial" w:cs="Arial"/>
          <w:color w:val="FF0000"/>
        </w:rPr>
        <w:t xml:space="preserve">Insert Your </w:t>
      </w:r>
      <w:r w:rsidRPr="008102F0">
        <w:rPr>
          <w:rFonts w:ascii="Arial" w:hAnsi="Arial" w:cs="Arial"/>
          <w:color w:val="FF0000"/>
        </w:rPr>
        <w:t>Names</w:t>
      </w:r>
    </w:p>
    <w:p w14:paraId="08D759F5" w14:textId="77777777" w:rsidR="008102F0" w:rsidRPr="008102F0" w:rsidRDefault="008102F0" w:rsidP="008102F0">
      <w:pPr>
        <w:shd w:val="clear" w:color="auto" w:fill="FFFFFF"/>
        <w:rPr>
          <w:rFonts w:ascii="Arial" w:hAnsi="Arial" w:cs="Arial"/>
          <w:color w:val="FF0000"/>
        </w:rPr>
      </w:pPr>
      <w:r w:rsidRPr="00651650">
        <w:rPr>
          <w:rFonts w:ascii="Arial" w:hAnsi="Arial" w:cs="Arial"/>
          <w:color w:val="FF0000"/>
        </w:rPr>
        <w:t xml:space="preserve">Insert Your </w:t>
      </w:r>
      <w:r w:rsidRPr="008102F0">
        <w:rPr>
          <w:rFonts w:ascii="Arial" w:hAnsi="Arial" w:cs="Arial"/>
          <w:color w:val="FF0000"/>
        </w:rPr>
        <w:t>Address</w:t>
      </w:r>
    </w:p>
    <w:p w14:paraId="48A2CB65" w14:textId="10A5D036" w:rsidR="005061F0" w:rsidRDefault="00030844">
      <w:pPr>
        <w:rPr>
          <w:color w:val="FF0000"/>
        </w:rPr>
      </w:pPr>
    </w:p>
    <w:p w14:paraId="44315A0B" w14:textId="72FF0610" w:rsidR="00030844" w:rsidRPr="00651650" w:rsidRDefault="00030844">
      <w:pPr>
        <w:rPr>
          <w:color w:val="FF0000"/>
        </w:rPr>
      </w:pPr>
    </w:p>
    <w:sectPr w:rsidR="00030844" w:rsidRPr="00651650" w:rsidSect="005F3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A7207"/>
    <w:multiLevelType w:val="multilevel"/>
    <w:tmpl w:val="7F9A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A2C9F"/>
    <w:multiLevelType w:val="multilevel"/>
    <w:tmpl w:val="2BD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F0"/>
    <w:rsid w:val="00011F2E"/>
    <w:rsid w:val="00030844"/>
    <w:rsid w:val="001A4CA6"/>
    <w:rsid w:val="001E23B4"/>
    <w:rsid w:val="003310DC"/>
    <w:rsid w:val="00357104"/>
    <w:rsid w:val="00483F4F"/>
    <w:rsid w:val="00531D84"/>
    <w:rsid w:val="005E0892"/>
    <w:rsid w:val="005F35C6"/>
    <w:rsid w:val="00651650"/>
    <w:rsid w:val="006B74E1"/>
    <w:rsid w:val="007B69AA"/>
    <w:rsid w:val="007C6B29"/>
    <w:rsid w:val="008102F0"/>
    <w:rsid w:val="00857C8D"/>
    <w:rsid w:val="00914D57"/>
    <w:rsid w:val="009229B8"/>
    <w:rsid w:val="00A338B9"/>
    <w:rsid w:val="00B4355A"/>
    <w:rsid w:val="00BB6D5E"/>
    <w:rsid w:val="00CA4ED1"/>
    <w:rsid w:val="00D04CB5"/>
    <w:rsid w:val="00D92D95"/>
    <w:rsid w:val="00D93B63"/>
    <w:rsid w:val="00DC33BD"/>
    <w:rsid w:val="00E62079"/>
    <w:rsid w:val="00E86177"/>
    <w:rsid w:val="00ED4B3D"/>
    <w:rsid w:val="00FE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74B79"/>
  <w14:defaultImageDpi w14:val="32767"/>
  <w15:chartTrackingRefBased/>
  <w15:docId w15:val="{4A454691-C1A6-A346-9B79-9FBB2647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6D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F4F"/>
    <w:pPr>
      <w:spacing w:before="100" w:beforeAutospacing="1" w:after="100" w:afterAutospacing="1"/>
    </w:pPr>
  </w:style>
  <w:style w:type="character" w:styleId="Hyperlink">
    <w:name w:val="Hyperlink"/>
    <w:basedOn w:val="DefaultParagraphFont"/>
    <w:uiPriority w:val="99"/>
    <w:semiHidden/>
    <w:unhideWhenUsed/>
    <w:rsid w:val="00483F4F"/>
    <w:rPr>
      <w:color w:val="0000FF"/>
      <w:u w:val="single"/>
    </w:rPr>
  </w:style>
  <w:style w:type="character" w:styleId="FollowedHyperlink">
    <w:name w:val="FollowedHyperlink"/>
    <w:basedOn w:val="DefaultParagraphFont"/>
    <w:uiPriority w:val="99"/>
    <w:semiHidden/>
    <w:unhideWhenUsed/>
    <w:rsid w:val="00914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0390">
      <w:bodyDiv w:val="1"/>
      <w:marLeft w:val="0"/>
      <w:marRight w:val="0"/>
      <w:marTop w:val="0"/>
      <w:marBottom w:val="0"/>
      <w:divBdr>
        <w:top w:val="none" w:sz="0" w:space="0" w:color="auto"/>
        <w:left w:val="none" w:sz="0" w:space="0" w:color="auto"/>
        <w:bottom w:val="none" w:sz="0" w:space="0" w:color="auto"/>
        <w:right w:val="none" w:sz="0" w:space="0" w:color="auto"/>
      </w:divBdr>
    </w:div>
    <w:div w:id="573440818">
      <w:bodyDiv w:val="1"/>
      <w:marLeft w:val="0"/>
      <w:marRight w:val="0"/>
      <w:marTop w:val="0"/>
      <w:marBottom w:val="0"/>
      <w:divBdr>
        <w:top w:val="none" w:sz="0" w:space="0" w:color="auto"/>
        <w:left w:val="none" w:sz="0" w:space="0" w:color="auto"/>
        <w:bottom w:val="none" w:sz="0" w:space="0" w:color="auto"/>
        <w:right w:val="none" w:sz="0" w:space="0" w:color="auto"/>
      </w:divBdr>
    </w:div>
    <w:div w:id="1350108989">
      <w:bodyDiv w:val="1"/>
      <w:marLeft w:val="0"/>
      <w:marRight w:val="0"/>
      <w:marTop w:val="0"/>
      <w:marBottom w:val="0"/>
      <w:divBdr>
        <w:top w:val="none" w:sz="0" w:space="0" w:color="auto"/>
        <w:left w:val="none" w:sz="0" w:space="0" w:color="auto"/>
        <w:bottom w:val="none" w:sz="0" w:space="0" w:color="auto"/>
        <w:right w:val="none" w:sz="0" w:space="0" w:color="auto"/>
      </w:divBdr>
    </w:div>
    <w:div w:id="1573661657">
      <w:bodyDiv w:val="1"/>
      <w:marLeft w:val="0"/>
      <w:marRight w:val="0"/>
      <w:marTop w:val="0"/>
      <w:marBottom w:val="0"/>
      <w:divBdr>
        <w:top w:val="none" w:sz="0" w:space="0" w:color="auto"/>
        <w:left w:val="none" w:sz="0" w:space="0" w:color="auto"/>
        <w:bottom w:val="none" w:sz="0" w:space="0" w:color="auto"/>
        <w:right w:val="none" w:sz="0" w:space="0" w:color="auto"/>
      </w:divBdr>
    </w:div>
    <w:div w:id="17485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Kallman</dc:creator>
  <cp:keywords/>
  <dc:description/>
  <cp:lastModifiedBy>Microsoft Office User</cp:lastModifiedBy>
  <cp:revision>2</cp:revision>
  <dcterms:created xsi:type="dcterms:W3CDTF">2020-10-15T20:52:00Z</dcterms:created>
  <dcterms:modified xsi:type="dcterms:W3CDTF">2020-10-15T20:52:00Z</dcterms:modified>
</cp:coreProperties>
</file>